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38" w:rsidRDefault="005B0138" w:rsidP="005B0138">
      <w:pPr>
        <w:pStyle w:val="Default"/>
        <w:rPr>
          <w:sz w:val="20"/>
          <w:szCs w:val="20"/>
        </w:rPr>
      </w:pPr>
      <w:r>
        <w:t xml:space="preserve"> </w:t>
      </w:r>
      <w:r w:rsidRPr="005B0138">
        <w:rPr>
          <w:sz w:val="20"/>
          <w:szCs w:val="20"/>
        </w:rPr>
        <w:t>Stav:</w:t>
      </w:r>
      <w:r>
        <w:rPr>
          <w:sz w:val="20"/>
          <w:szCs w:val="20"/>
        </w:rPr>
        <w:t xml:space="preserve"> 25.06.2020 </w:t>
      </w:r>
    </w:p>
    <w:p w:rsidR="005B0138" w:rsidRDefault="005B0138" w:rsidP="005B0138">
      <w:pPr>
        <w:pStyle w:val="Default"/>
        <w:rPr>
          <w:rFonts w:cstheme="minorBidi"/>
          <w:color w:val="auto"/>
        </w:rPr>
      </w:pPr>
    </w:p>
    <w:p w:rsidR="005B0138" w:rsidRDefault="005B0138" w:rsidP="005B0138">
      <w:pPr>
        <w:pStyle w:val="Default"/>
        <w:rPr>
          <w:rFonts w:ascii="Verdana" w:hAnsi="Verdana" w:cs="Verdana"/>
          <w:b/>
          <w:bCs/>
          <w:color w:val="auto"/>
          <w:sz w:val="20"/>
          <w:szCs w:val="20"/>
        </w:rPr>
      </w:pPr>
      <w:r w:rsidRPr="005B0138">
        <w:rPr>
          <w:rFonts w:ascii="Verdana" w:hAnsi="Verdana" w:cs="Verdana"/>
          <w:b/>
          <w:bCs/>
          <w:color w:val="auto"/>
          <w:sz w:val="20"/>
          <w:szCs w:val="20"/>
        </w:rPr>
        <w:t>Hygienický koncept při akcích Saské zemské nadace pro přírodu a životní prostředí (Sächsische Landesstiftung Natur und Umwelt)</w:t>
      </w:r>
      <w:r w:rsidR="00BD7797">
        <w:rPr>
          <w:rFonts w:ascii="Verdana" w:hAnsi="Verdana" w:cs="Verdana"/>
          <w:b/>
          <w:bCs/>
          <w:color w:val="auto"/>
          <w:sz w:val="20"/>
          <w:szCs w:val="20"/>
        </w:rPr>
        <w:t>,</w:t>
      </w:r>
      <w:r w:rsidRPr="005B0138">
        <w:rPr>
          <w:rFonts w:ascii="Verdana" w:hAnsi="Verdana" w:cs="Verdana"/>
          <w:b/>
          <w:bCs/>
          <w:color w:val="auto"/>
          <w:sz w:val="20"/>
          <w:szCs w:val="20"/>
        </w:rPr>
        <w:t xml:space="preserve"> oddělení Akademie a Centrum národního parku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 </w:t>
      </w:r>
    </w:p>
    <w:p w:rsidR="00BD7797" w:rsidRDefault="00BD7797" w:rsidP="005B0138">
      <w:pPr>
        <w:pStyle w:val="Default"/>
        <w:rPr>
          <w:rFonts w:ascii="Verdana" w:hAnsi="Verdana" w:cs="Verdana"/>
          <w:color w:val="auto"/>
          <w:sz w:val="20"/>
          <w:szCs w:val="20"/>
        </w:rPr>
      </w:pPr>
    </w:p>
    <w:p w:rsidR="005B0138" w:rsidRDefault="005B0138" w:rsidP="005B0138">
      <w:pPr>
        <w:pStyle w:val="Default"/>
        <w:spacing w:after="177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1. </w:t>
      </w:r>
      <w:r w:rsidRPr="005B0138">
        <w:rPr>
          <w:rFonts w:ascii="Verdana" w:hAnsi="Verdana" w:cs="Verdana"/>
          <w:color w:val="auto"/>
          <w:sz w:val="20"/>
          <w:szCs w:val="20"/>
        </w:rPr>
        <w:t>Všechna pravidla a nařízení, která aktuálně platí ve veřejném životě, musí být dodržována také při akcích.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5B0138" w:rsidRDefault="005B0138" w:rsidP="005B0138">
      <w:pPr>
        <w:pStyle w:val="Default"/>
        <w:spacing w:after="177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2. </w:t>
      </w:r>
      <w:r w:rsidRPr="005B0138">
        <w:rPr>
          <w:rFonts w:ascii="Verdana" w:hAnsi="Verdana" w:cs="Verdana"/>
          <w:color w:val="auto"/>
          <w:sz w:val="20"/>
          <w:szCs w:val="20"/>
        </w:rPr>
        <w:t>Principielně smí být akce</w:t>
      </w:r>
      <w:r w:rsidR="007E48C7">
        <w:rPr>
          <w:rFonts w:ascii="Verdana" w:hAnsi="Verdana" w:cs="Verdana"/>
          <w:color w:val="auto"/>
          <w:sz w:val="20"/>
          <w:szCs w:val="20"/>
        </w:rPr>
        <w:t xml:space="preserve"> realizovány</w:t>
      </w:r>
      <w:r w:rsidRPr="005B0138">
        <w:rPr>
          <w:rFonts w:ascii="Verdana" w:hAnsi="Verdana" w:cs="Verdana"/>
          <w:color w:val="auto"/>
          <w:sz w:val="20"/>
          <w:szCs w:val="20"/>
        </w:rPr>
        <w:t>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  <w:r w:rsidRPr="005B0138">
        <w:rPr>
          <w:rFonts w:ascii="Verdana" w:hAnsi="Verdana" w:cs="Verdana"/>
          <w:color w:val="auto"/>
          <w:sz w:val="20"/>
          <w:szCs w:val="20"/>
        </w:rPr>
        <w:t xml:space="preserve">Pořadatel stanoví </w:t>
      </w:r>
      <w:r w:rsidR="00862768">
        <w:rPr>
          <w:rFonts w:ascii="Verdana" w:hAnsi="Verdana" w:cs="Verdana"/>
          <w:color w:val="auto"/>
          <w:sz w:val="20"/>
          <w:szCs w:val="20"/>
        </w:rPr>
        <w:t xml:space="preserve">- </w:t>
      </w:r>
      <w:r w:rsidRPr="005B0138">
        <w:rPr>
          <w:rFonts w:ascii="Verdana" w:hAnsi="Verdana" w:cs="Verdana"/>
          <w:color w:val="auto"/>
          <w:sz w:val="20"/>
          <w:szCs w:val="20"/>
        </w:rPr>
        <w:t xml:space="preserve">se zohledněním aktuálně platných nařízení </w:t>
      </w:r>
      <w:r w:rsidR="00862768">
        <w:rPr>
          <w:rFonts w:ascii="Verdana" w:hAnsi="Verdana" w:cs="Verdana"/>
          <w:color w:val="auto"/>
          <w:sz w:val="20"/>
          <w:szCs w:val="20"/>
        </w:rPr>
        <w:t xml:space="preserve">- </w:t>
      </w:r>
      <w:r w:rsidRPr="005B0138">
        <w:rPr>
          <w:rFonts w:ascii="Verdana" w:hAnsi="Verdana" w:cs="Verdana"/>
          <w:color w:val="auto"/>
          <w:sz w:val="20"/>
          <w:szCs w:val="20"/>
        </w:rPr>
        <w:t>maximální počet účastníků akce.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5B0138" w:rsidRDefault="005B0138" w:rsidP="005B0138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3. </w:t>
      </w:r>
      <w:r w:rsidRPr="005B0138">
        <w:rPr>
          <w:rFonts w:ascii="Verdana" w:hAnsi="Verdana" w:cs="Verdana"/>
          <w:color w:val="auto"/>
          <w:sz w:val="20"/>
          <w:szCs w:val="20"/>
        </w:rPr>
        <w:t xml:space="preserve">Akce smějí navštívit výhradně osoby bez příznaků COVID-19, </w:t>
      </w:r>
      <w:r w:rsidR="00372CBE">
        <w:rPr>
          <w:rFonts w:ascii="Verdana" w:hAnsi="Verdana" w:cs="Verdana"/>
          <w:color w:val="auto"/>
          <w:sz w:val="20"/>
          <w:szCs w:val="20"/>
        </w:rPr>
        <w:t xml:space="preserve">podle </w:t>
      </w:r>
      <w:r w:rsidRPr="005B0138">
        <w:rPr>
          <w:rFonts w:ascii="Verdana" w:hAnsi="Verdana" w:cs="Verdana"/>
          <w:color w:val="auto"/>
          <w:sz w:val="20"/>
          <w:szCs w:val="20"/>
        </w:rPr>
        <w:t xml:space="preserve">informací </w:t>
      </w:r>
      <w:r w:rsidR="00372CBE" w:rsidRPr="005B0138">
        <w:rPr>
          <w:rFonts w:ascii="Verdana" w:hAnsi="Verdana" w:cs="Verdana"/>
          <w:color w:val="auto"/>
          <w:sz w:val="20"/>
          <w:szCs w:val="20"/>
        </w:rPr>
        <w:t>zveřejn</w:t>
      </w:r>
      <w:r w:rsidR="00372CBE">
        <w:rPr>
          <w:rFonts w:ascii="Verdana" w:hAnsi="Verdana" w:cs="Verdana"/>
          <w:color w:val="auto"/>
          <w:sz w:val="20"/>
          <w:szCs w:val="20"/>
        </w:rPr>
        <w:t>ěn</w:t>
      </w:r>
      <w:r w:rsidR="00372CBE" w:rsidRPr="005B0138">
        <w:rPr>
          <w:rFonts w:ascii="Verdana" w:hAnsi="Verdana" w:cs="Verdana"/>
          <w:color w:val="auto"/>
          <w:sz w:val="20"/>
          <w:szCs w:val="20"/>
        </w:rPr>
        <w:t xml:space="preserve">ých </w:t>
      </w:r>
      <w:r w:rsidR="00372CBE">
        <w:rPr>
          <w:rFonts w:ascii="Verdana" w:hAnsi="Verdana" w:cs="Verdana"/>
          <w:color w:val="auto"/>
          <w:sz w:val="20"/>
          <w:szCs w:val="20"/>
        </w:rPr>
        <w:t>institutem</w:t>
      </w:r>
      <w:r w:rsidRPr="005B0138">
        <w:rPr>
          <w:rFonts w:ascii="Verdana" w:hAnsi="Verdana" w:cs="Verdana"/>
          <w:color w:val="auto"/>
          <w:sz w:val="20"/>
          <w:szCs w:val="20"/>
        </w:rPr>
        <w:t xml:space="preserve"> Roberta Kocha.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5B0138" w:rsidRDefault="005B0138" w:rsidP="005B0138">
      <w:pPr>
        <w:pStyle w:val="Default"/>
        <w:rPr>
          <w:rFonts w:ascii="Verdana" w:hAnsi="Verdana" w:cs="Verdana"/>
          <w:color w:val="auto"/>
          <w:sz w:val="14"/>
          <w:szCs w:val="14"/>
        </w:rPr>
      </w:pPr>
      <w:r w:rsidRPr="005B0138">
        <w:rPr>
          <w:rFonts w:ascii="Verdana" w:hAnsi="Verdana" w:cs="Verdana"/>
          <w:color w:val="auto"/>
          <w:sz w:val="14"/>
          <w:szCs w:val="14"/>
        </w:rPr>
        <w:t>(https://www.rki.de/DE/Content/InfAZ/N/Neuartiges_Coronavirus/Orientierungshilfe_Buerger.pdf?__blob=publicationFile)</w:t>
      </w:r>
      <w:r>
        <w:rPr>
          <w:rFonts w:ascii="Verdana" w:hAnsi="Verdana" w:cs="Verdana"/>
          <w:color w:val="auto"/>
          <w:sz w:val="14"/>
          <w:szCs w:val="14"/>
        </w:rPr>
        <w:t xml:space="preserve"> </w:t>
      </w:r>
    </w:p>
    <w:p w:rsidR="007A72AF" w:rsidRDefault="007A72AF" w:rsidP="005B0138">
      <w:pPr>
        <w:pStyle w:val="Default"/>
        <w:rPr>
          <w:rFonts w:ascii="Verdana" w:hAnsi="Verdana" w:cs="Verdana"/>
          <w:color w:val="auto"/>
          <w:sz w:val="14"/>
          <w:szCs w:val="14"/>
        </w:rPr>
      </w:pPr>
    </w:p>
    <w:p w:rsidR="005B0138" w:rsidRDefault="005B0138" w:rsidP="005B0138">
      <w:pPr>
        <w:pStyle w:val="Default"/>
        <w:spacing w:after="174"/>
        <w:rPr>
          <w:rFonts w:ascii="Verdana" w:hAnsi="Verdana" w:cs="Verdana"/>
          <w:color w:val="auto"/>
          <w:sz w:val="20"/>
          <w:szCs w:val="20"/>
        </w:rPr>
      </w:pPr>
      <w:r w:rsidRPr="003C6359">
        <w:rPr>
          <w:rFonts w:ascii="Verdana" w:hAnsi="Verdana" w:cs="Verdana"/>
          <w:iCs/>
          <w:color w:val="auto"/>
          <w:sz w:val="20"/>
          <w:szCs w:val="20"/>
        </w:rPr>
        <w:t>4</w:t>
      </w:r>
      <w:r>
        <w:rPr>
          <w:rFonts w:ascii="Verdana" w:hAnsi="Verdana" w:cs="Verdana"/>
          <w:i/>
          <w:iCs/>
          <w:color w:val="auto"/>
          <w:sz w:val="20"/>
          <w:szCs w:val="20"/>
        </w:rPr>
        <w:t xml:space="preserve">. </w:t>
      </w:r>
      <w:r w:rsidRPr="005B0138">
        <w:rPr>
          <w:rFonts w:ascii="Verdana" w:hAnsi="Verdana" w:cs="Verdana"/>
          <w:color w:val="auto"/>
          <w:sz w:val="20"/>
          <w:szCs w:val="20"/>
        </w:rPr>
        <w:t>Všichni účastníci musí být</w:t>
      </w:r>
      <w:r w:rsidR="00FA4F9C">
        <w:rPr>
          <w:rFonts w:ascii="Verdana" w:hAnsi="Verdana" w:cs="Verdana"/>
          <w:color w:val="auto"/>
          <w:sz w:val="20"/>
          <w:szCs w:val="20"/>
        </w:rPr>
        <w:t xml:space="preserve"> řádně </w:t>
      </w:r>
      <w:r w:rsidRPr="005B0138">
        <w:rPr>
          <w:rFonts w:ascii="Verdana" w:hAnsi="Verdana" w:cs="Verdana"/>
          <w:color w:val="auto"/>
          <w:sz w:val="20"/>
          <w:szCs w:val="20"/>
        </w:rPr>
        <w:t xml:space="preserve">příhlášeni </w:t>
      </w:r>
      <w:r w:rsidR="00E950F1">
        <w:rPr>
          <w:rFonts w:ascii="Verdana" w:hAnsi="Verdana" w:cs="Verdana"/>
          <w:color w:val="auto"/>
          <w:sz w:val="20"/>
          <w:szCs w:val="20"/>
        </w:rPr>
        <w:t>a zaevidováni vč.</w:t>
      </w:r>
      <w:r w:rsidRPr="005B0138">
        <w:rPr>
          <w:rFonts w:ascii="Verdana" w:hAnsi="Verdana" w:cs="Verdana"/>
          <w:color w:val="auto"/>
          <w:sz w:val="20"/>
          <w:szCs w:val="20"/>
        </w:rPr>
        <w:t xml:space="preserve"> </w:t>
      </w:r>
      <w:r w:rsidR="00E950F1">
        <w:rPr>
          <w:rFonts w:ascii="Verdana" w:hAnsi="Verdana" w:cs="Verdana"/>
          <w:color w:val="auto"/>
          <w:sz w:val="20"/>
          <w:szCs w:val="20"/>
        </w:rPr>
        <w:t>úplných kontaktních údajů</w:t>
      </w:r>
      <w:r w:rsidRPr="005B0138">
        <w:rPr>
          <w:rFonts w:ascii="Verdana" w:hAnsi="Verdana" w:cs="Verdana"/>
          <w:color w:val="auto"/>
          <w:sz w:val="20"/>
          <w:szCs w:val="20"/>
        </w:rPr>
        <w:t xml:space="preserve"> včetně telefon</w:t>
      </w:r>
      <w:r w:rsidR="00AC1F26">
        <w:rPr>
          <w:rFonts w:ascii="Verdana" w:hAnsi="Verdana" w:cs="Verdana"/>
          <w:color w:val="auto"/>
          <w:sz w:val="20"/>
          <w:szCs w:val="20"/>
        </w:rPr>
        <w:t>n</w:t>
      </w:r>
      <w:r w:rsidRPr="005B0138">
        <w:rPr>
          <w:rFonts w:ascii="Verdana" w:hAnsi="Verdana" w:cs="Verdana"/>
          <w:color w:val="auto"/>
          <w:sz w:val="20"/>
          <w:szCs w:val="20"/>
        </w:rPr>
        <w:t>ího čísla pro případ pozdějšího trasování – kdo není s touto podmínkou srozuměn, nemůže se žádné akce</w:t>
      </w:r>
      <w:r w:rsidR="00390F03">
        <w:rPr>
          <w:rFonts w:ascii="Verdana" w:hAnsi="Verdana" w:cs="Verdana"/>
          <w:color w:val="auto"/>
          <w:sz w:val="20"/>
          <w:szCs w:val="20"/>
        </w:rPr>
        <w:t xml:space="preserve"> zúčastnit</w:t>
      </w:r>
      <w:r w:rsidRPr="005B0138">
        <w:rPr>
          <w:rFonts w:ascii="Verdana" w:hAnsi="Verdana" w:cs="Verdana"/>
          <w:color w:val="auto"/>
          <w:sz w:val="20"/>
          <w:szCs w:val="20"/>
        </w:rPr>
        <w:t>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  <w:r w:rsidRPr="005B0138">
        <w:rPr>
          <w:rFonts w:ascii="Verdana" w:hAnsi="Verdana" w:cs="Verdana"/>
          <w:color w:val="auto"/>
          <w:sz w:val="20"/>
          <w:szCs w:val="20"/>
        </w:rPr>
        <w:t xml:space="preserve">Účastníci budou informováni již s potvrzením své </w:t>
      </w:r>
      <w:r w:rsidR="009F10D7">
        <w:rPr>
          <w:rFonts w:ascii="Verdana" w:hAnsi="Verdana" w:cs="Verdana"/>
          <w:color w:val="auto"/>
          <w:sz w:val="20"/>
          <w:szCs w:val="20"/>
        </w:rPr>
        <w:t>přihlášky</w:t>
      </w:r>
      <w:r w:rsidRPr="005B0138">
        <w:rPr>
          <w:rFonts w:ascii="Verdana" w:hAnsi="Verdana" w:cs="Verdana"/>
          <w:color w:val="auto"/>
          <w:sz w:val="20"/>
          <w:szCs w:val="20"/>
        </w:rPr>
        <w:t xml:space="preserve"> o opatřeních infekční </w:t>
      </w:r>
      <w:r w:rsidR="00171B8A">
        <w:rPr>
          <w:rFonts w:ascii="Verdana" w:hAnsi="Verdana" w:cs="Verdana"/>
          <w:color w:val="auto"/>
          <w:sz w:val="20"/>
          <w:szCs w:val="20"/>
        </w:rPr>
        <w:t>ochrany</w:t>
      </w:r>
      <w:r w:rsidRPr="005B0138">
        <w:rPr>
          <w:rFonts w:ascii="Verdana" w:hAnsi="Verdana" w:cs="Verdana"/>
          <w:color w:val="auto"/>
          <w:sz w:val="20"/>
          <w:szCs w:val="20"/>
        </w:rPr>
        <w:t xml:space="preserve"> (hygienický koncept).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  <w:r w:rsidRPr="005B0138">
        <w:rPr>
          <w:rFonts w:ascii="Verdana" w:hAnsi="Verdana" w:cs="Verdana"/>
          <w:color w:val="auto"/>
          <w:sz w:val="20"/>
          <w:szCs w:val="20"/>
        </w:rPr>
        <w:t xml:space="preserve">Podpis na prezenční listině (u vybraných akcí) musí být realizován vlastní </w:t>
      </w:r>
      <w:r w:rsidR="00E8532F">
        <w:rPr>
          <w:rFonts w:ascii="Verdana" w:hAnsi="Verdana" w:cs="Verdana"/>
          <w:color w:val="auto"/>
          <w:sz w:val="20"/>
          <w:szCs w:val="20"/>
        </w:rPr>
        <w:t>psací potřebou</w:t>
      </w:r>
      <w:r w:rsidRPr="005B0138">
        <w:rPr>
          <w:rFonts w:ascii="Verdana" w:hAnsi="Verdana" w:cs="Verdana"/>
          <w:color w:val="auto"/>
          <w:sz w:val="20"/>
          <w:szCs w:val="20"/>
        </w:rPr>
        <w:t>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  <w:r w:rsidRPr="005B0138">
        <w:rPr>
          <w:rFonts w:ascii="Verdana" w:hAnsi="Verdana" w:cs="Verdana"/>
          <w:color w:val="auto"/>
          <w:sz w:val="20"/>
          <w:szCs w:val="20"/>
        </w:rPr>
        <w:t xml:space="preserve">Na prezenční listině musí být vždy </w:t>
      </w:r>
      <w:r w:rsidR="009964B3" w:rsidRPr="005B0138">
        <w:rPr>
          <w:rFonts w:ascii="Verdana" w:hAnsi="Verdana" w:cs="Verdana"/>
          <w:color w:val="auto"/>
          <w:sz w:val="20"/>
          <w:szCs w:val="20"/>
        </w:rPr>
        <w:t xml:space="preserve">uveden </w:t>
      </w:r>
      <w:r w:rsidRPr="005B0138">
        <w:rPr>
          <w:rFonts w:ascii="Verdana" w:hAnsi="Verdana" w:cs="Verdana"/>
          <w:color w:val="auto"/>
          <w:sz w:val="20"/>
          <w:szCs w:val="20"/>
        </w:rPr>
        <w:t>začátek, konec a místo konání akce.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5B0138" w:rsidRDefault="005B0138" w:rsidP="005B0138">
      <w:pPr>
        <w:pStyle w:val="Default"/>
        <w:spacing w:after="174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5. </w:t>
      </w:r>
      <w:r w:rsidR="003566B7" w:rsidRPr="003566B7">
        <w:rPr>
          <w:rFonts w:ascii="Verdana" w:hAnsi="Verdana" w:cs="Verdana"/>
          <w:color w:val="auto"/>
          <w:sz w:val="20"/>
          <w:szCs w:val="20"/>
        </w:rPr>
        <w:t xml:space="preserve">Musí být dodrženo obecně platné </w:t>
      </w:r>
      <w:r w:rsidR="00FF36F7">
        <w:rPr>
          <w:rFonts w:ascii="Verdana" w:hAnsi="Verdana" w:cs="Verdana"/>
          <w:color w:val="auto"/>
          <w:sz w:val="20"/>
          <w:szCs w:val="20"/>
        </w:rPr>
        <w:t>nařízení k</w:t>
      </w:r>
      <w:r w:rsidR="003566B7" w:rsidRPr="003566B7">
        <w:rPr>
          <w:rFonts w:ascii="Verdana" w:hAnsi="Verdana" w:cs="Verdana"/>
          <w:color w:val="auto"/>
          <w:sz w:val="20"/>
          <w:szCs w:val="20"/>
        </w:rPr>
        <w:t xml:space="preserve"> dodržování rozestupů (aktuálně nejm. 1,5m), ev. menšími konstatními skupinami s většími rozsetupy mezi osobami.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  <w:r w:rsidR="003566B7" w:rsidRPr="003566B7">
        <w:rPr>
          <w:rFonts w:ascii="Verdana" w:hAnsi="Verdana" w:cs="Verdana"/>
          <w:color w:val="auto"/>
          <w:sz w:val="20"/>
          <w:szCs w:val="20"/>
        </w:rPr>
        <w:t>To platí také pro pobyt mimo uzavřené prostory (venku).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5B0138" w:rsidRDefault="005B0138" w:rsidP="005B0138">
      <w:pPr>
        <w:pStyle w:val="Default"/>
        <w:spacing w:after="174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6. </w:t>
      </w:r>
      <w:r w:rsidR="003566B7" w:rsidRPr="003566B7">
        <w:rPr>
          <w:rFonts w:ascii="Verdana" w:hAnsi="Verdana" w:cs="Verdana"/>
          <w:color w:val="auto"/>
          <w:sz w:val="20"/>
          <w:szCs w:val="20"/>
        </w:rPr>
        <w:t>Pokud nemohou být dodrženy potřebné rozestupy, je nutné mít nasazenou roušku.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  <w:r w:rsidR="003566B7" w:rsidRPr="003566B7">
        <w:rPr>
          <w:rFonts w:ascii="Verdana" w:hAnsi="Verdana" w:cs="Verdana"/>
          <w:color w:val="auto"/>
          <w:sz w:val="20"/>
          <w:szCs w:val="20"/>
        </w:rPr>
        <w:t>Roušku zakrývající ústa a noc si musí účsastníci přinést s sebou.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5B0138" w:rsidRDefault="005B0138" w:rsidP="005B0138">
      <w:pPr>
        <w:pStyle w:val="Default"/>
        <w:spacing w:after="174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7. </w:t>
      </w:r>
      <w:r w:rsidR="003566B7" w:rsidRPr="003566B7">
        <w:rPr>
          <w:rFonts w:ascii="Verdana" w:hAnsi="Verdana" w:cs="Verdana"/>
          <w:color w:val="auto"/>
          <w:sz w:val="20"/>
          <w:szCs w:val="20"/>
        </w:rPr>
        <w:t xml:space="preserve">Všem účastníkům bude při akcích, které probíhají v uzavřených prostorách, přiděleno </w:t>
      </w:r>
      <w:r w:rsidR="00FF36F7">
        <w:rPr>
          <w:rFonts w:ascii="Verdana" w:hAnsi="Verdana" w:cs="Verdana"/>
          <w:color w:val="auto"/>
          <w:sz w:val="20"/>
          <w:szCs w:val="20"/>
        </w:rPr>
        <w:t>stálé</w:t>
      </w:r>
      <w:r w:rsidR="003566B7" w:rsidRPr="003566B7">
        <w:rPr>
          <w:rFonts w:ascii="Verdana" w:hAnsi="Verdana" w:cs="Verdana"/>
          <w:color w:val="auto"/>
          <w:sz w:val="20"/>
          <w:szCs w:val="20"/>
        </w:rPr>
        <w:t xml:space="preserve"> místo, které účastník zaujme a užívá po celou dobu akce, nikdo si nesmí místo vyměnit.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  <w:r w:rsidR="003566B7" w:rsidRPr="003566B7">
        <w:rPr>
          <w:rFonts w:ascii="Verdana" w:hAnsi="Verdana" w:cs="Verdana"/>
          <w:color w:val="auto"/>
          <w:sz w:val="20"/>
          <w:szCs w:val="20"/>
        </w:rPr>
        <w:t>Od vstupu do budovy až na místo k sezení musí mít účastník nasazenu rouškou (zakrytí úst a nosu).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5B0138" w:rsidRDefault="005B0138" w:rsidP="005B0138">
      <w:pPr>
        <w:pStyle w:val="Default"/>
        <w:spacing w:after="174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8. </w:t>
      </w:r>
      <w:r w:rsidR="003566B7" w:rsidRPr="003566B7">
        <w:rPr>
          <w:rFonts w:ascii="Verdana" w:hAnsi="Verdana" w:cs="Verdana"/>
          <w:color w:val="auto"/>
          <w:sz w:val="20"/>
          <w:szCs w:val="20"/>
        </w:rPr>
        <w:t>U akcí, které se konají v uzavřených prostorách, musí být zavedena opatření, aby si všechny osoby po vstupu do budovy mohly umýt resp. Dezinfikovat ruce.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  <w:r w:rsidR="003566B7" w:rsidRPr="003566B7">
        <w:rPr>
          <w:rFonts w:ascii="Verdana" w:hAnsi="Verdana" w:cs="Verdana"/>
          <w:color w:val="auto"/>
          <w:sz w:val="20"/>
          <w:szCs w:val="20"/>
        </w:rPr>
        <w:t>U venkovních akcí bude zajištěn dezinfekční prorstředek na ruce.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5B0138" w:rsidRDefault="005B0138" w:rsidP="005B0138">
      <w:pPr>
        <w:pStyle w:val="Default"/>
        <w:spacing w:after="174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9. </w:t>
      </w:r>
      <w:r w:rsidR="003566B7" w:rsidRPr="003566B7">
        <w:rPr>
          <w:rFonts w:ascii="Verdana" w:hAnsi="Verdana" w:cs="Verdana"/>
          <w:color w:val="auto"/>
          <w:sz w:val="20"/>
          <w:szCs w:val="20"/>
        </w:rPr>
        <w:t>U akcí, které probíhají v uzavřených prostorách, musí být označen dostatečný počet vhodných možností k umytí rukou, které budou vybaveny tekutým mýdlem, dezinfekčním prostředkem a jednorázovými utěrkami.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5B0138" w:rsidRDefault="005B0138" w:rsidP="005B0138">
      <w:pPr>
        <w:pStyle w:val="Default"/>
        <w:spacing w:after="174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10. </w:t>
      </w:r>
      <w:r w:rsidR="003566B7" w:rsidRPr="003566B7">
        <w:rPr>
          <w:rFonts w:ascii="Verdana" w:hAnsi="Verdana" w:cs="Verdana"/>
          <w:color w:val="auto"/>
          <w:sz w:val="20"/>
          <w:szCs w:val="20"/>
        </w:rPr>
        <w:t>Všechny hygienické předpisy budou znázorzněny pomocí tabulek.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5B0138" w:rsidRDefault="005B0138" w:rsidP="005B0138">
      <w:pPr>
        <w:pStyle w:val="Default"/>
        <w:spacing w:after="174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11. </w:t>
      </w:r>
      <w:r w:rsidR="003566B7" w:rsidRPr="003566B7">
        <w:rPr>
          <w:rFonts w:ascii="Verdana" w:hAnsi="Verdana" w:cs="Verdana"/>
          <w:color w:val="auto"/>
          <w:sz w:val="20"/>
          <w:szCs w:val="20"/>
        </w:rPr>
        <w:t>Využívané prostory mají být často a důkladně větrány.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5B0138" w:rsidRDefault="005B0138" w:rsidP="005B0138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12. </w:t>
      </w:r>
      <w:r w:rsidR="003566B7" w:rsidRPr="003566B7">
        <w:rPr>
          <w:rFonts w:ascii="Verdana" w:hAnsi="Verdana" w:cs="Verdana"/>
          <w:color w:val="auto"/>
          <w:sz w:val="20"/>
          <w:szCs w:val="20"/>
        </w:rPr>
        <w:t>Měly by být využity všechny příležitosti pro pobyt venku.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7A72AF" w:rsidRDefault="007A72AF" w:rsidP="005B0138">
      <w:pPr>
        <w:pStyle w:val="Default"/>
        <w:rPr>
          <w:rFonts w:ascii="Verdana" w:hAnsi="Verdana" w:cs="Verdana"/>
          <w:color w:val="auto"/>
          <w:sz w:val="20"/>
          <w:szCs w:val="20"/>
        </w:rPr>
      </w:pPr>
    </w:p>
    <w:p w:rsidR="007A72AF" w:rsidRDefault="007A72AF" w:rsidP="007A72AF">
      <w:pPr>
        <w:pStyle w:val="Default"/>
        <w:spacing w:after="177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13. </w:t>
      </w:r>
      <w:r w:rsidRPr="003566B7">
        <w:rPr>
          <w:rFonts w:ascii="Verdana" w:hAnsi="Verdana" w:cs="Verdana"/>
          <w:color w:val="auto"/>
          <w:sz w:val="20"/>
          <w:szCs w:val="20"/>
        </w:rPr>
        <w:t>Přednášky, prezentace a aktivity jsou přípustné výhradně na jedné pracovní stanici.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  <w:r w:rsidRPr="003566B7">
        <w:rPr>
          <w:rFonts w:ascii="Verdana" w:hAnsi="Verdana" w:cs="Verdana"/>
          <w:color w:val="auto"/>
          <w:sz w:val="20"/>
          <w:szCs w:val="20"/>
        </w:rPr>
        <w:t>Práce s partnerem a ve skupinkách smí probíhat pouze za dodržení povinných rozestupů.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7A72AF" w:rsidRDefault="007A72AF" w:rsidP="007A72AF">
      <w:pPr>
        <w:pStyle w:val="Default"/>
        <w:spacing w:after="177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14. </w:t>
      </w:r>
      <w:r w:rsidRPr="003566B7">
        <w:rPr>
          <w:rFonts w:ascii="Verdana" w:hAnsi="Verdana" w:cs="Verdana"/>
          <w:color w:val="auto"/>
          <w:sz w:val="20"/>
          <w:szCs w:val="20"/>
        </w:rPr>
        <w:t>Společné využívání technického vybavení (např. notebooky, mikroskopy, interaktivní koncepce, atd.) a dalších pracovních materiálů (např. tuž</w:t>
      </w:r>
      <w:r>
        <w:rPr>
          <w:rFonts w:ascii="Verdana" w:hAnsi="Verdana" w:cs="Verdana"/>
          <w:color w:val="auto"/>
          <w:sz w:val="20"/>
          <w:szCs w:val="20"/>
        </w:rPr>
        <w:t>e</w:t>
      </w:r>
      <w:r w:rsidRPr="003566B7">
        <w:rPr>
          <w:rFonts w:ascii="Verdana" w:hAnsi="Verdana" w:cs="Verdana"/>
          <w:color w:val="auto"/>
          <w:sz w:val="20"/>
          <w:szCs w:val="20"/>
        </w:rPr>
        <w:t>k, podklad</w:t>
      </w:r>
      <w:r>
        <w:rPr>
          <w:rFonts w:ascii="Verdana" w:hAnsi="Verdana" w:cs="Verdana"/>
          <w:color w:val="auto"/>
          <w:sz w:val="20"/>
          <w:szCs w:val="20"/>
        </w:rPr>
        <w:t>ů</w:t>
      </w:r>
      <w:r w:rsidRPr="003566B7">
        <w:rPr>
          <w:rFonts w:ascii="Verdana" w:hAnsi="Verdana" w:cs="Verdana"/>
          <w:color w:val="auto"/>
          <w:sz w:val="20"/>
          <w:szCs w:val="20"/>
        </w:rPr>
        <w:t>, atd.) není přípustné, pokud mezi výměnou nelze zajistit dezinfekci těchto pracovních pomůcek.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7A72AF" w:rsidRDefault="007A72AF" w:rsidP="007A72AF">
      <w:pPr>
        <w:pStyle w:val="Default"/>
        <w:spacing w:after="177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15. </w:t>
      </w:r>
      <w:r w:rsidRPr="001242A3">
        <w:rPr>
          <w:rFonts w:ascii="Verdana" w:hAnsi="Verdana" w:cs="Verdana"/>
          <w:color w:val="auto"/>
          <w:sz w:val="20"/>
          <w:szCs w:val="20"/>
        </w:rPr>
        <w:t>Nelze nabídnou</w:t>
      </w:r>
      <w:r>
        <w:rPr>
          <w:rFonts w:ascii="Verdana" w:hAnsi="Verdana" w:cs="Verdana"/>
          <w:color w:val="auto"/>
          <w:sz w:val="20"/>
          <w:szCs w:val="20"/>
        </w:rPr>
        <w:t>t</w:t>
      </w:r>
      <w:r w:rsidRPr="001242A3">
        <w:rPr>
          <w:rFonts w:ascii="Verdana" w:hAnsi="Verdana" w:cs="Verdana"/>
          <w:color w:val="auto"/>
          <w:sz w:val="20"/>
          <w:szCs w:val="20"/>
        </w:rPr>
        <w:t xml:space="preserve"> samoobslužné podávání nápojů a pokrmů.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7A72AF" w:rsidRDefault="007A72AF" w:rsidP="007A72AF">
      <w:pPr>
        <w:pStyle w:val="Default"/>
        <w:spacing w:after="177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16. </w:t>
      </w:r>
      <w:r w:rsidRPr="001242A3">
        <w:rPr>
          <w:rFonts w:ascii="Verdana" w:hAnsi="Verdana" w:cs="Verdana"/>
          <w:color w:val="auto"/>
          <w:sz w:val="20"/>
          <w:szCs w:val="20"/>
        </w:rPr>
        <w:t>Účastníci, kteří budou během akce vykazovat symptomy onemocnění Covid-19, budou posláni domů a budou vyzváni aby v případě pozitivního nálezu informovali pořadatele pro rychlé další sledování infekčního řetězce.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7A72AF" w:rsidRDefault="007A72AF" w:rsidP="007A72AF">
      <w:pPr>
        <w:pStyle w:val="Default"/>
        <w:spacing w:after="177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17. </w:t>
      </w:r>
      <w:r w:rsidRPr="001242A3">
        <w:rPr>
          <w:rFonts w:ascii="Verdana" w:hAnsi="Verdana" w:cs="Verdana"/>
          <w:color w:val="auto"/>
          <w:sz w:val="20"/>
          <w:szCs w:val="20"/>
        </w:rPr>
        <w:t>Pokud pořadatel (pracovník LaNU)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  <w:r w:rsidRPr="001242A3">
        <w:rPr>
          <w:rFonts w:ascii="Verdana" w:hAnsi="Verdana" w:cs="Verdana"/>
          <w:color w:val="auto"/>
          <w:sz w:val="20"/>
          <w:szCs w:val="20"/>
        </w:rPr>
        <w:t xml:space="preserve">nebude přítomen </w:t>
      </w:r>
      <w:r>
        <w:rPr>
          <w:rFonts w:ascii="Verdana" w:hAnsi="Verdana" w:cs="Verdana"/>
          <w:color w:val="auto"/>
          <w:sz w:val="20"/>
          <w:szCs w:val="20"/>
        </w:rPr>
        <w:t>na místě</w:t>
      </w:r>
      <w:r w:rsidRPr="001242A3">
        <w:rPr>
          <w:rFonts w:ascii="Verdana" w:hAnsi="Verdana" w:cs="Verdana"/>
          <w:color w:val="auto"/>
          <w:sz w:val="20"/>
          <w:szCs w:val="20"/>
        </w:rPr>
        <w:t>, odpovídá za dodržování pravidel dodavatel uvedený ve smlouvě o honoráři, který při kontrole také podá informaci.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7A72AF" w:rsidRDefault="007A72AF" w:rsidP="007A72AF">
      <w:pPr>
        <w:pStyle w:val="Default"/>
        <w:spacing w:after="177"/>
        <w:rPr>
          <w:color w:val="auto"/>
          <w:sz w:val="22"/>
          <w:szCs w:val="22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18. </w:t>
      </w:r>
      <w:r w:rsidRPr="001242A3">
        <w:rPr>
          <w:rFonts w:ascii="Verdana" w:hAnsi="Verdana" w:cs="Verdana"/>
          <w:color w:val="auto"/>
          <w:sz w:val="20"/>
          <w:szCs w:val="20"/>
        </w:rPr>
        <w:t>Pokud bude akce probíhat v cizích/pronajatých prostorách a vyplynou-li ze zde platné hygienciké koncpece další podmínky/omezení, musí být tyto dodrženy v plném rozsahu</w:t>
      </w:r>
      <w:r w:rsidRPr="001242A3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</w:t>
      </w:r>
    </w:p>
    <w:p w:rsidR="005B0138" w:rsidRDefault="007A72AF" w:rsidP="005B0138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19. </w:t>
      </w:r>
      <w:r w:rsidRPr="001242A3">
        <w:rPr>
          <w:rFonts w:ascii="Verdana" w:hAnsi="Verdana" w:cs="Verdana"/>
          <w:color w:val="auto"/>
          <w:sz w:val="20"/>
          <w:szCs w:val="20"/>
        </w:rPr>
        <w:t>Musí být dbáno pokynů pořadatele.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  <w:bookmarkStart w:id="0" w:name="_GoBack"/>
      <w:bookmarkEnd w:id="0"/>
    </w:p>
    <w:sectPr w:rsidR="005B0138" w:rsidSect="009C003E">
      <w:pgSz w:w="11906" w:h="17338"/>
      <w:pgMar w:top="1037" w:right="734" w:bottom="671" w:left="124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138"/>
    <w:rsid w:val="00013207"/>
    <w:rsid w:val="00057B8E"/>
    <w:rsid w:val="001242A3"/>
    <w:rsid w:val="00171B8A"/>
    <w:rsid w:val="00215193"/>
    <w:rsid w:val="00225F5F"/>
    <w:rsid w:val="00243CCF"/>
    <w:rsid w:val="00265CA6"/>
    <w:rsid w:val="003566B7"/>
    <w:rsid w:val="00372CBE"/>
    <w:rsid w:val="00390F03"/>
    <w:rsid w:val="003C6359"/>
    <w:rsid w:val="0055053D"/>
    <w:rsid w:val="00565F77"/>
    <w:rsid w:val="0059616F"/>
    <w:rsid w:val="005B0138"/>
    <w:rsid w:val="006604CD"/>
    <w:rsid w:val="006D4F58"/>
    <w:rsid w:val="007A72AF"/>
    <w:rsid w:val="007E48C7"/>
    <w:rsid w:val="00862768"/>
    <w:rsid w:val="00947FAD"/>
    <w:rsid w:val="009964B3"/>
    <w:rsid w:val="009F10D7"/>
    <w:rsid w:val="00A64F1E"/>
    <w:rsid w:val="00AC1F26"/>
    <w:rsid w:val="00B17180"/>
    <w:rsid w:val="00BC35B6"/>
    <w:rsid w:val="00BD7797"/>
    <w:rsid w:val="00C050F4"/>
    <w:rsid w:val="00E8532F"/>
    <w:rsid w:val="00E950F1"/>
    <w:rsid w:val="00FA4F9C"/>
    <w:rsid w:val="00FF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B01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B01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3055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Sächsische Landesstiftung Natur und Umwelt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Hanzl</dc:creator>
  <cp:lastModifiedBy>Weiner, Katrin - LaNU</cp:lastModifiedBy>
  <cp:revision>2</cp:revision>
  <dcterms:created xsi:type="dcterms:W3CDTF">2020-08-13T08:03:00Z</dcterms:created>
  <dcterms:modified xsi:type="dcterms:W3CDTF">2020-08-13T08:03:00Z</dcterms:modified>
</cp:coreProperties>
</file>